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055"/>
        <w:gridCol w:w="2510"/>
      </w:tblGrid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школы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FD5339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- 202</w:t>
            </w:r>
            <w:r w:rsidR="00FD5339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2052A7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№Е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="00B90F86" w:rsidRPr="00B90F8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r w:rsidR="00B90F86" w:rsidRPr="00B90F8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F86" w:rsidRPr="00B90F8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«Звенит звонок веселый!»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014048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90F86" w:rsidRPr="00B90F86" w:rsidTr="00014048">
        <w:trPr>
          <w:trHeight w:val="841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Проект </w:t>
            </w: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«Я - человек, я - гражданин!»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освобождения Таганрога;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Дню города: классные часы «Моя малая Родина»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встречи с интересными людьми города,</w:t>
            </w: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конкурс рисунков на асфальте «Рисую свой город», театрализовано-игровая программа «Мой город</w:t>
            </w:r>
            <w:proofErr w:type="gramStart"/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»,  конкурс</w:t>
            </w:r>
            <w:proofErr w:type="gramEnd"/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чтецов «Прославляем город Петра»;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 День народного единства;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 День Конституции РФ;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Героев Отечества;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освобождения Ленинграда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День памяти россиян, исполнявших служебный долг за пределами Отечества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День защитника Отечества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</w:t>
            </w:r>
          </w:p>
          <w:p w:rsidR="00B90F86" w:rsidRPr="00B90F86" w:rsidRDefault="00B90F86" w:rsidP="00B90F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Памяти и скорби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Традиционный праздник «С Днем рождения, любимая школа!»: конкурс рисунков «Праздник в моей школе!», спортивно-игровая программа «Веселый круг»</w:t>
            </w:r>
          </w:p>
          <w:p w:rsidR="00B90F86" w:rsidRPr="00B90F86" w:rsidRDefault="00B90F86" w:rsidP="00B90F86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Праздник «Посвящение в </w:t>
            </w: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пешеходы»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Неделя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«Мой учитель»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Музыкально-развлекательная программа «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Осенины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Библиотечный урок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первоклассников в школьники «Стал я школьником сегодня»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матери: конкурс рисунков «Вот она какая, моя мама!», мастерская «Сюрприз маме», концертная программа «Мы маме доверим сердце своё…»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«Дорога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калейдоскоп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Чеховский фестиваль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Декадник «Женщинам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Неделя детской и юношеской книги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sz w:val="24"/>
                <w:szCs w:val="20"/>
                <w:lang w:eastAsia="ja-JP"/>
              </w:rPr>
              <w:t>Праздник «Прощание с Букварём»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Земли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Гагаринский урок «Космос – это 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Месячник «Организация правильного питания»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Цикл дел, посвящённых Дню Победы: Уроки мужества, Праздничный концерт для ветеранов, акции «Стена Памяти», «Ветеран живет рядом», «Памятникам нашу заботу»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«За чистоту твоего города»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Проект «Класс года», «Ученик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Торжественная линейка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</w:t>
            </w: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 «Золотой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D6986" w:rsidRPr="00B90F86" w:rsidTr="00601951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6" w:rsidRDefault="006D6986" w:rsidP="006D69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6986" w:rsidRPr="006D6986" w:rsidRDefault="006D6986" w:rsidP="006D69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6986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6D6986" w:rsidRPr="00B90F86" w:rsidRDefault="006D6986" w:rsidP="006D698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986" w:rsidRPr="00B90F86" w:rsidTr="00CD431E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86" w:rsidRPr="00F8333C" w:rsidRDefault="006D69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33C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8333C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направление</w:t>
            </w:r>
          </w:p>
        </w:tc>
      </w:tr>
      <w:tr w:rsidR="006D6986" w:rsidRPr="00B90F86" w:rsidTr="00546576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C"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D6986" w:rsidRPr="00B90F86" w:rsidTr="00546576">
        <w:trPr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986" w:rsidRPr="00FB550A" w:rsidRDefault="006D6986" w:rsidP="006D6986">
            <w:pPr>
              <w:pStyle w:val="a8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8"/>
                <w:lang w:eastAsia="en-US"/>
              </w:rPr>
              <w:lastRenderedPageBreak/>
              <w:t>«</w:t>
            </w:r>
            <w:proofErr w:type="spellStart"/>
            <w:r w:rsidRPr="00D00EBC">
              <w:rPr>
                <w:rFonts w:ascii="Times New Roman" w:eastAsia="Calibri"/>
                <w:sz w:val="24"/>
                <w:szCs w:val="28"/>
                <w:lang w:eastAsia="en-US"/>
              </w:rPr>
              <w:t>Финансовая</w:t>
            </w:r>
            <w:proofErr w:type="spellEnd"/>
            <w:r w:rsidRPr="00D00EBC">
              <w:rPr>
                <w:rFonts w:ascii="Times New Roman" w:eastAsia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D00EBC">
              <w:rPr>
                <w:rFonts w:ascii="Times New Roman" w:eastAsia="Calibri"/>
                <w:sz w:val="24"/>
                <w:szCs w:val="28"/>
                <w:lang w:eastAsia="en-US"/>
              </w:rPr>
              <w:t>грамотность</w:t>
            </w:r>
            <w:proofErr w:type="spellEnd"/>
            <w:r w:rsidRPr="00D00EBC">
              <w:rPr>
                <w:rFonts w:ascii="Times New Roman" w:eastAsia="Calibri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D6986" w:rsidRPr="002518D6" w:rsidRDefault="006D6986" w:rsidP="006D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140E0A">
        <w:trPr>
          <w:jc w:val="center"/>
        </w:trPr>
        <w:tc>
          <w:tcPr>
            <w:tcW w:w="93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3462C6" w:rsidRPr="00F8333C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33C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 направление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кадет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C"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C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5439EC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B02942">
        <w:trPr>
          <w:jc w:val="center"/>
        </w:trPr>
        <w:tc>
          <w:tcPr>
            <w:tcW w:w="93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3462C6" w:rsidRPr="00F8333C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3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 направление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EC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7C5E45" w:rsidRDefault="003462C6" w:rsidP="003462C6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первые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шаги</w:t>
            </w:r>
            <w:proofErr w:type="spellEnd"/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7C5E45" w:rsidRDefault="003462C6" w:rsidP="003462C6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 w:rsidRPr="007C5E45">
              <w:rPr>
                <w:rFonts w:ascii="Times New Roman"/>
                <w:sz w:val="24"/>
                <w:szCs w:val="24"/>
              </w:rPr>
              <w:t>Моя</w:t>
            </w:r>
            <w:proofErr w:type="spellEnd"/>
            <w:r w:rsidRPr="007C5E45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C5E45">
              <w:rPr>
                <w:rFonts w:ascii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437780">
        <w:trPr>
          <w:jc w:val="center"/>
        </w:trPr>
        <w:tc>
          <w:tcPr>
            <w:tcW w:w="93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3462C6" w:rsidRPr="00F8333C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3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 направление</w:t>
            </w:r>
          </w:p>
        </w:tc>
      </w:tr>
      <w:tr w:rsidR="003462C6" w:rsidRPr="00B90F86" w:rsidTr="005B1CAC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Тренер по плаванию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FB550A" w:rsidRDefault="003462C6" w:rsidP="003462C6">
            <w:pPr>
              <w:pStyle w:val="a8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FB550A">
              <w:rPr>
                <w:rFonts w:ascii="Times New Roman"/>
                <w:color w:val="000000"/>
                <w:sz w:val="24"/>
                <w:szCs w:val="24"/>
              </w:rPr>
              <w:t>Строевая</w:t>
            </w:r>
            <w:proofErr w:type="spellEnd"/>
            <w:r w:rsidRPr="00FB550A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550A">
              <w:rPr>
                <w:rFonts w:ascii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0">
              <w:rPr>
                <w:rFonts w:ascii="Times New Roman" w:hAnsi="Times New Roman" w:cs="Times New Roman"/>
                <w:sz w:val="24"/>
                <w:szCs w:val="24"/>
              </w:rPr>
              <w:t>1–4-е 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462C6" w:rsidRPr="00B90F86" w:rsidTr="00A67306">
        <w:trPr>
          <w:jc w:val="center"/>
        </w:trPr>
        <w:tc>
          <w:tcPr>
            <w:tcW w:w="93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000000"/>
            </w:tcBorders>
          </w:tcPr>
          <w:p w:rsidR="003462C6" w:rsidRPr="00F8333C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333C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 направление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5D2BDF" w:rsidRDefault="003462C6" w:rsidP="003462C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5D2BDF">
              <w:rPr>
                <w:rFonts w:ascii="Times New Roman"/>
                <w:sz w:val="24"/>
                <w:szCs w:val="24"/>
                <w:lang w:val="ru-RU"/>
              </w:rPr>
              <w:lastRenderedPageBreak/>
              <w:t>«Русь Святая в пословицах и поговорках»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FB550A" w:rsidRDefault="003462C6" w:rsidP="003462C6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FB550A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FB550A">
              <w:rPr>
                <w:rFonts w:ascii="Times New Roman"/>
                <w:sz w:val="24"/>
                <w:szCs w:val="24"/>
              </w:rPr>
              <w:t>Святая</w:t>
            </w:r>
            <w:proofErr w:type="spellEnd"/>
            <w:r w:rsidRPr="00FB550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B550A">
              <w:rPr>
                <w:rFonts w:ascii="Times New Roman"/>
                <w:sz w:val="24"/>
                <w:szCs w:val="24"/>
              </w:rPr>
              <w:t>Родина</w:t>
            </w:r>
            <w:proofErr w:type="spellEnd"/>
            <w:r w:rsidRPr="00FB550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B550A">
              <w:rPr>
                <w:rFonts w:ascii="Times New Roman"/>
                <w:sz w:val="24"/>
                <w:szCs w:val="24"/>
              </w:rPr>
              <w:t>моя</w:t>
            </w:r>
            <w:proofErr w:type="spellEnd"/>
            <w:r w:rsidRPr="00FB550A">
              <w:rPr>
                <w:rFonts w:ascii="Times New Roman"/>
                <w:sz w:val="24"/>
                <w:szCs w:val="24"/>
              </w:rPr>
              <w:t xml:space="preserve"> »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A93FFF" w:rsidRDefault="003462C6" w:rsidP="003462C6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A93FFF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A93FFF">
              <w:rPr>
                <w:rFonts w:ascii="Times New Roman"/>
                <w:sz w:val="24"/>
                <w:szCs w:val="24"/>
              </w:rPr>
              <w:t>Священная</w:t>
            </w:r>
            <w:proofErr w:type="spellEnd"/>
            <w:r w:rsidRPr="00A93FF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93FFF">
              <w:rPr>
                <w:rFonts w:ascii="Times New Roman"/>
                <w:sz w:val="24"/>
                <w:szCs w:val="24"/>
              </w:rPr>
              <w:t>история</w:t>
            </w:r>
            <w:proofErr w:type="spellEnd"/>
            <w:r w:rsidRPr="00A93FFF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3462C6" w:rsidRPr="00B90F86" w:rsidTr="003D521D">
        <w:trPr>
          <w:jc w:val="center"/>
        </w:trPr>
        <w:tc>
          <w:tcPr>
            <w:tcW w:w="3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9C121B" w:rsidRDefault="003462C6" w:rsidP="003462C6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9C121B">
              <w:rPr>
                <w:rFonts w:asci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C121B">
              <w:rPr>
                <w:rFonts w:asci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C121B">
              <w:rPr>
                <w:rFonts w:ascii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9C121B">
              <w:rPr>
                <w:rFonts w:asci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C12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21B">
              <w:rPr>
                <w:rFonts w:ascii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9C121B">
              <w:rPr>
                <w:rFonts w:ascii="Times New Roman"/>
                <w:color w:val="000000"/>
                <w:sz w:val="24"/>
                <w:szCs w:val="24"/>
              </w:rPr>
              <w:t xml:space="preserve">»                                               </w:t>
            </w:r>
          </w:p>
        </w:tc>
        <w:tc>
          <w:tcPr>
            <w:tcW w:w="1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20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Pr="002518D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D6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462C6" w:rsidRDefault="003462C6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462C6" w:rsidRPr="00B90F86" w:rsidTr="00605D12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62C6" w:rsidRP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2C6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 «Мой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художественного творчества «Новый год»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проект оформления школьного праздника»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Проект «Создаем пространство школы вместе»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- май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6803A2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F4161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4"/>
                <w:szCs w:val="20"/>
                <w:lang w:eastAsia="ru-RU"/>
              </w:rPr>
            </w:pPr>
            <w:r w:rsidRPr="00F4161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F4161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1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F4161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616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родителями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Программа родительский всеобуч</w:t>
            </w:r>
          </w:p>
          <w:p w:rsidR="003462C6" w:rsidRPr="00C03C2F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кризисных состояний у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родительские собрания «Взаимодействие семьи и школы в вопросах воспитания и обучения»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82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«Взаимосвязь правильно организованного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 с учебной деятельностью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 «Ребенок глазами родителей, семья глазами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«Здоровая семья – здоровое общество»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Семейный праздник, посвящённый 8 марта и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Родительское собрание «Безопасный летний отдых»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124779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779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клуба «Почемучки»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iCs/>
                <w:color w:val="000000"/>
                <w:w w:val="0"/>
                <w:sz w:val="24"/>
                <w:szCs w:val="20"/>
                <w:lang w:eastAsia="ru-RU"/>
              </w:rPr>
              <w:t>Выбор «Школы актива» для младшего состава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«Мое место в коллективе»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Новогодний переполох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Рейды «Твой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детской книги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Проект «Школьная клумба»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33C" w:rsidRDefault="00F8333C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61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F8333C" w:rsidRPr="00F41616" w:rsidRDefault="00F8333C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вводных инстр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уктажей после летних каникул, </w:t>
            </w:r>
            <w:r w:rsidRPr="00F416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по оказанию первой помощи пострадавшему «Правила безопасности жизни детей при проведении школьных мероприятий», «Безопасное поведение в школе»,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ind w:firstLine="16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F4161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6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памятки в дневник «Безопасный путь из дома в школу и обратно»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F4161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целевого инструктажа с обучающимися :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экскурсий», «Правила по безопасному поведению в общественном транспорте», «Правила безопасности при поездках на автобусе»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CE671B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1B" w:rsidRDefault="00CE671B" w:rsidP="00CE671B">
            <w:pPr>
              <w:spacing w:after="0" w:line="240" w:lineRule="auto"/>
              <w:ind w:firstLine="16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90F86" w:rsidRDefault="00CE671B" w:rsidP="00CE671B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5F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F4161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целевого инструктажа перед каникулами: «Правила безопасного поведения на водоемах в летний , осенне-зимней и весенний периоды», «Профилактика негативных ситуаций во дворе, на улицах, дома и в общественных местах», «Правила пожарной безопасности», «Правила безопасного поведения на дорогах и в транспорте», «Правила по охране труда при проведении прогулок, туристических походов и </w:t>
            </w:r>
            <w:proofErr w:type="spellStart"/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экскурсий»,«Правила</w:t>
            </w:r>
            <w:proofErr w:type="spellEnd"/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безопасному поведению в общественном транспорте», «Правила безопасности при поездках на автобусе», «Правила поведения во время каникул»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CE671B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1B" w:rsidRDefault="00CE671B" w:rsidP="00CE671B">
            <w:pPr>
              <w:spacing w:after="0" w:line="240" w:lineRule="auto"/>
              <w:ind w:firstLine="16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90F86" w:rsidRDefault="00CE671B" w:rsidP="00CE671B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5F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F4161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безопасного интернета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CE671B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1B" w:rsidRDefault="00CE671B" w:rsidP="00CE671B">
            <w:pPr>
              <w:spacing w:after="0" w:line="240" w:lineRule="auto"/>
              <w:ind w:firstLine="16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90F86" w:rsidRDefault="00CE671B" w:rsidP="00CE671B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5F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 «Территория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опасности»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1B" w:rsidRDefault="00CE671B" w:rsidP="00CE671B">
            <w:pPr>
              <w:spacing w:after="0" w:line="240" w:lineRule="auto"/>
              <w:ind w:firstLine="16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90F86" w:rsidRDefault="00CE671B" w:rsidP="00CE671B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5F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Безопасный пешеход. </w:t>
            </w: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асность на каникулах. Национальная безопасность. </w:t>
            </w:r>
          </w:p>
          <w:p w:rsidR="003462C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Безопасный Новый год.  Защитник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отечентсва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Кто он? </w:t>
            </w: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асность на каникулах. Мы помним! Мы гордимся! </w:t>
            </w: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FF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1B" w:rsidRDefault="00CE671B" w:rsidP="00CE671B">
            <w:pPr>
              <w:spacing w:after="0" w:line="240" w:lineRule="auto"/>
              <w:ind w:firstLine="16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90F86" w:rsidRDefault="00CE671B" w:rsidP="00CE671B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75F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8334EB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334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у обучающихся потребности в здоровом образе жизни 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744D8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среди обучающихся 1-4</w:t>
            </w:r>
          </w:p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D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Футбол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3462C6" w:rsidRPr="00B90F86" w:rsidTr="00C03C2F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8334EB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334EB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безнадзорности и правонарушений среди обучающихся школы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данных, анализ и корректировка (сверка) списка обучающихся и семей «группы риска», детей из семей, из неблагополучных семей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детей состоящих на учете в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ВШУ</w:t>
            </w: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видах учета в органах системы 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C6662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осещение семей, состоящих на ВШУ</w:t>
            </w: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органами опеки, представителями ПДН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занятости обучающихся «группы риска» во внеурочной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 дополнительном образовании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Мониторинг посещаемости обучающимися «группы риска»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 профилактики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Проверка занятости обучающихся “группы риска” в кружках и секциях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Контроль за успеваемостью обучающихся “группы риска”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2340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Коррекция поведения «трудных» обучающихс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итель директора по ВР Социальный педагог</w:t>
            </w:r>
            <w:r w:rsidRPr="00E458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КДН и ЗП, ПДН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КДН и ЗП, ПДН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Социальный педагог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E458A4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классных часов по профилактике развития кризисных состояний у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E458A4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E458A4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профилактике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употребления наркотических средств, алкогольных напитков, ПАВ, пропаганду здорового образа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E458A4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1B" w:rsidRDefault="00CE671B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62C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8A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  <w:p w:rsidR="00CE671B" w:rsidRPr="00E458A4" w:rsidRDefault="00CE671B" w:rsidP="003462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Выездные занятия на базе «Школа спасателей»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кадетского движения</w:t>
            </w:r>
          </w:p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 кинологической службы пограничных войск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кадетского движения</w:t>
            </w:r>
          </w:p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 на базе музейного комплекса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Самбекские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75FFA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Художественного музея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ибиблиотеки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Чехова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C03C2F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 на базе дома престарелых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223403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75FFA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124779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24779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во всероссийских открыт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онлайнуроках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D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Ранняя диагностика профессиональных намерений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«Моя будущая профессия»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Встречи  с бабушками и дедушками «Семейные традиции»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left="-54"/>
              <w:jc w:val="both"/>
              <w:rPr>
                <w:rFonts w:ascii="Times New Roman" w:eastAsia="Batang" w:hAnsi="Batang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ранней профориентации для младших школьников «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нужны, все профессии важны!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left="-54"/>
              <w:jc w:val="both"/>
              <w:rPr>
                <w:rFonts w:ascii="Times New Roman" w:eastAsia="Batang" w:hAnsi="Batang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Семейные династии – семейные профессии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left="-54"/>
              <w:jc w:val="both"/>
              <w:rPr>
                <w:rFonts w:ascii="Times New Roman" w:eastAsia="Batang" w:hAnsi="Batang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производство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left="-54"/>
              <w:jc w:val="both"/>
              <w:rPr>
                <w:rFonts w:ascii="Times New Roman" w:eastAsia="Batang" w:hAnsi="Batang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1C0F60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trHeight w:val="888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уголка: выпуск классной газеты «Мой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боевых листов «Герои Отечества»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Издание стенгазеты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 жизни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Выпуск поздравительных газет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Радио-рубрика «Подарок маме»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1C0F60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1C0F60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</w:t>
            </w: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</w:t>
            </w: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F6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:rsidR="003462C6" w:rsidRPr="001C0F60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«Внимание, дети!»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«Первоклассник – пешеход»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«Школьные рекорды»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«Подари книгу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РДШ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отряда ЮИД «Азбука улиц»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«Помоги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птицам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зимовать»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«Читай с РДШ»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1C0F60" w:rsidRDefault="003462C6" w:rsidP="003462C6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F60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Кадетское движение</w:t>
            </w:r>
          </w:p>
          <w:p w:rsidR="003462C6" w:rsidRPr="00B90F86" w:rsidRDefault="003462C6" w:rsidP="003462C6">
            <w:pPr>
              <w:spacing w:after="0" w:line="240" w:lineRule="auto"/>
              <w:ind w:firstLine="85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встреч,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выставок  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сотрудничестве с Советом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ветеранов пограничной службы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eastAsia="№Е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462C6" w:rsidRPr="00124779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eastAsia="№Е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Куратор кадетского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одвижения</w:t>
            </w:r>
            <w:proofErr w:type="spellEnd"/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Торжественная линейка «Посвящение в кадеты»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24 .09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кадетского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одвижения</w:t>
            </w:r>
            <w:proofErr w:type="spellEnd"/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Практические занятия по пожарной безопасности с участием МЧС, ВДПО  и Пожарной частью -23 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г.Таганрога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спортивному ориентированию 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мероприятий «Спасателям Таганрога – наши поздравления»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Декадник </w:t>
            </w:r>
            <w:proofErr w:type="spellStart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«Будущее России – твое здоровое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Кадета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Декадник «Женщинам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Смотр – конкурс готовности юнармейских отделений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«Кадетский бал»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 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2052A7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2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«Таганрог – первая военно-морская база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исторического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ВМФ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МОБУ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№ 6 (далее музей)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Торжественная линейка, посвященная Дню основания Российского военно-морского флота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Экскурсия «Так хочется оставить их в живых…»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Велопробег «Музей под открытым небом»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Классное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62C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2C6" w:rsidRPr="00B90F86" w:rsidRDefault="003462C6" w:rsidP="003462C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F86" w:rsidRPr="00B90F86" w:rsidRDefault="00B90F86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F86" w:rsidRDefault="00B90F86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D7B51" w:rsidRDefault="00BD7B51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0" w:name="_GoBack"/>
      <w:bookmarkEnd w:id="0"/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21544" w:rsidRPr="00B90F86" w:rsidRDefault="00421544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055"/>
        <w:gridCol w:w="2510"/>
      </w:tblGrid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школы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</w:t>
            </w:r>
            <w:r w:rsidR="002052A7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2022 - 2023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2158A" w:rsidRPr="0032158A" w:rsidRDefault="0032158A" w:rsidP="0032158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2158A" w:rsidRPr="0032158A" w:rsidRDefault="0032158A" w:rsidP="0032158A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«Звенит звонок веселый!»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90F86" w:rsidRPr="00B90F86" w:rsidTr="00014048">
        <w:trPr>
          <w:trHeight w:val="841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Проект </w:t>
            </w: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«Я - человек, я - гражданин!»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солидарности в борьбе с терроризмом;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освобождения Таганрога;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Дню города: классные часы «Моя малая Родина»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встречи с интересными людьми города,</w:t>
            </w: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конкурс рисунков на асфальте «Рисую свой город», театрализовано-игровая программа «Мой город</w:t>
            </w:r>
            <w:proofErr w:type="gramStart"/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»,  конкурс</w:t>
            </w:r>
            <w:proofErr w:type="gramEnd"/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чтецов «Прославляем город Петра»;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 День народного единства;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 День Конституции РФ;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Героев Отечества;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освобождения Ленинграда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День памяти россиян, исполнявших служебный долг за пределами Отечества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День защитника Отечества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</w:t>
            </w:r>
          </w:p>
          <w:p w:rsidR="00B90F86" w:rsidRPr="00B90F86" w:rsidRDefault="00B90F86" w:rsidP="00B90F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Памяти и скорби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Традиционный праздник «С Днем рождения, любимая школа!»: конкурс плакатов «С днем рождения, школа!», спортивно-игровая программа </w:t>
            </w: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«Веселый круг»</w:t>
            </w:r>
          </w:p>
          <w:p w:rsidR="00B90F86" w:rsidRPr="00B90F86" w:rsidRDefault="00B90F86" w:rsidP="00B90F86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Default="00827C51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Месячник </w:t>
            </w:r>
            <w:r w:rsidR="00B90F86" w:rsidRPr="00B90F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безопасности</w:t>
            </w:r>
            <w:proofErr w:type="gramEnd"/>
          </w:p>
          <w:p w:rsidR="0032158A" w:rsidRDefault="00827C51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7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«Свеча мира»</w:t>
            </w:r>
            <w:r w:rsidR="003215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827C51" w:rsidRPr="00827C51" w:rsidRDefault="0032158A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"Мы- против террора»</w:t>
            </w:r>
          </w:p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агитбригад Всероссийский урок безопасности в сети Интернет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«Школьная спортивная лига» (спортивные состязания)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«Осенний калейдоскоп»: ярмарка народного творчества «Дары осени»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Концертная программа «От всей души» в Доме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народного фольклора «Народов Дона – дружная 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Общероссийский праздник «День матери»: </w:t>
            </w:r>
          </w:p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музыкальных номеров, посвященных Дню матери;</w:t>
            </w:r>
          </w:p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концертная программа «Мы маме доверим сердце своё…»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образования Всемирного общества охраны природы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«Дорога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памяти «Героям Отечества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«Новогодний переполох»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Чеховский фестиваль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Декадник «Женщинам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Экологический марафон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Гагаринский урок «Космос – это 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Месячник «Организация правильного питания»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Цикл дел, посвящённых Дню Победы: Уроки мужества, Праздничный концерт для ветеранов, акции «Стена Памяти», «Ветеран живет рядом», «Памятникам нашу заботу»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«За чистоту твоего города»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Проект «Класс года», «Ученик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Торжественная линейка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</w:t>
            </w: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 «Золотой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32158A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32158A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158A" w:rsidRPr="00B90F86" w:rsidTr="00E46DC3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8A" w:rsidRPr="0032158A" w:rsidRDefault="0032158A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58A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32158A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32158A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32158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  <w:r w:rsid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,7б, 8б, 8в,9в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2376FB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2376FB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2376FB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5а,5в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2376FB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376FB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Защитники Земли русской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5б,5в,</w:t>
            </w:r>
          </w:p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6-е,7а</w:t>
            </w:r>
            <w:r w:rsid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,7б,8б,8в,8г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376FB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376FB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9B3C89" w:rsidRDefault="002376FB" w:rsidP="002376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 xml:space="preserve">Программирование на </w:t>
            </w:r>
            <w:r w:rsidRPr="009B3C8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2376FB" w:rsidRDefault="006E4CC1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,8б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2376FB" w:rsidRDefault="002376FB" w:rsidP="002376F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FB" w:rsidRPr="00B90F86" w:rsidRDefault="002376FB" w:rsidP="002376F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9B3C89" w:rsidRDefault="006E4CC1" w:rsidP="006E4C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Живой язык русского народа: пословицы и поговорки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6E4CC1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6E4CC1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9B3C89" w:rsidRDefault="006E4CC1" w:rsidP="006E4C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 xml:space="preserve">Школа юного экскурсовода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2376FB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2376FB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6E4CC1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Азбука финансов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6E4CC1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8а,8г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6E4CC1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CC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Реальная математика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8а,8г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грамотность. Учимся для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914DE9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практикум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</w:t>
            </w: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6E4CC1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личными финансами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C1" w:rsidRPr="00B90F86" w:rsidRDefault="006E4CC1" w:rsidP="006E4CC1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9B3C89" w:rsidRDefault="00914DE9" w:rsidP="00914D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«Русский язык – достояние русского народа»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Культура письменной речи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E46DC3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914DE9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14DE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Общекультурное направление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экология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Совершенствуй английский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9B3C89" w:rsidRDefault="00914DE9" w:rsidP="00914DE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Поклонимся великим тем годам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Мастерская живописи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87A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  <w:r w:rsidR="00087A7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,8а,8г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9B3C89" w:rsidRDefault="00914DE9" w:rsidP="00914DE9">
            <w:pPr>
              <w:rPr>
                <w:rFonts w:eastAsia="Calibri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4DE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E9" w:rsidRPr="00B90F86" w:rsidRDefault="00914DE9" w:rsidP="00914DE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Скифы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Экология растений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Знатоки экологии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Экология животных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 xml:space="preserve">Программирование на </w:t>
            </w:r>
            <w:r w:rsidRPr="009B3C8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8а,8в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</w:t>
            </w: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мире английской грамматики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Экология и 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8б,8в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Путешествие в страну изучаемого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Экология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E46DC3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087A7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87A7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Социальное направление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Друзья природы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9B3C89" w:rsidRDefault="00087A79" w:rsidP="00087A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Песни Донского казачества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1F5A27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1F5A27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1F5A27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Строевая песня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E46DC3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7A79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1F5A27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1F5A27" w:rsidP="00087A7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  <w:r w:rsidR="00E46DC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,6б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79" w:rsidRPr="00B90F86" w:rsidRDefault="00087A79" w:rsidP="00087A7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Растим патриотов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7а,8а, 9б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9B3C89" w:rsidRDefault="00E46DC3" w:rsidP="00E46DC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 xml:space="preserve">Школа юного экскурсовода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2F2D6A" w:rsidRDefault="00E46DC3" w:rsidP="00E46D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95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Юный эколог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9B3C89" w:rsidRDefault="00E46DC3" w:rsidP="00E46D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«Я гражданин или Тайны истории»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716690" w:rsidRDefault="00E46DC3" w:rsidP="00E46D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Патриоты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9B3C89" w:rsidRDefault="00E46DC3" w:rsidP="00E46D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Мир подростка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</w:t>
            </w: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9B3C89" w:rsidRDefault="00E46DC3" w:rsidP="00E46DC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Социальная коррекция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  <w:r w:rsidR="000D5BE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9г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Найди себя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46DC3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0D5BEE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Поклонимся великим тем годам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0D5BEE" w:rsidP="00E46DC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C3" w:rsidRPr="00B90F86" w:rsidRDefault="00E46DC3" w:rsidP="00E46DC3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D5BEE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Pr="009B3C89" w:rsidRDefault="000D5BEE" w:rsidP="000D5B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Психология и выбор профессии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Default="000D5BEE" w:rsidP="000D5B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Pr="00B90F86" w:rsidRDefault="000D5BEE" w:rsidP="000D5BE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Default="000D5BEE" w:rsidP="000D5B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E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5BEE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Pr="00F50091" w:rsidRDefault="000D5BEE" w:rsidP="000D5B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09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Мы за здоровый образ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Default="000D5BEE" w:rsidP="000D5B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Pr="00B90F86" w:rsidRDefault="000D5BEE" w:rsidP="000D5BE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Default="000D5BEE" w:rsidP="000D5B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D5BEE" w:rsidRPr="00B90F86" w:rsidTr="00B54C0A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E" w:rsidRPr="000D5BEE" w:rsidRDefault="000D5BEE" w:rsidP="000D5BE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D5BE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Духовно-нравственное направление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2376FB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Уроки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>Родная история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Духовные основы милосердия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Основы нравственности</w:t>
            </w:r>
          </w:p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Нравственные основы культуры 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B54C0A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8923D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923D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Ритмика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5- 7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5а,5б,6-8,</w:t>
            </w:r>
          </w:p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9а,9б,9а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Спортивное многоборье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B3C89" w:rsidRDefault="00B46BB4" w:rsidP="00B46B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C89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Урок - спорта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6F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6BB4" w:rsidRPr="00B90F86" w:rsidTr="00B54C0A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ED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Организация предметно-пространственной среды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 «Мой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«С днем рождения, школа!»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Выставка – конкурс «Осенний букет»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D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7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народного творчества «Народов Дона – дружная 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декада иностранного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МО,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Выставка художественного творчества «Новый год»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русского языка и литературы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«Стены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Проект «Создаем пространство школы вместе»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- май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декада историко-природоведческого цикла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декада художественно-эстетического цикла: выставка художественного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B54C0A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080FA1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4"/>
                <w:szCs w:val="20"/>
                <w:lang w:eastAsia="ru-RU"/>
              </w:rPr>
            </w:pPr>
            <w:r w:rsidRPr="00080FA1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080FA1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FA1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080FA1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FA1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родителями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Программа родительский всеобуч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олог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родительские собрания «Взаимодействие семьи и школы в вопросах воспитания и обучения»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82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Семинар «Взаимосвязь правильно организованного питания с учебной деятельностью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 выявлении и профилактике негативных зависимостей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«Здоровая семья – здоровое общество»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Семейный праздник, посвящённый 8 марта и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Консультация для родителей «Как помочь ребенку подготовиться к экзаменам»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Родительское собрание «Безопасный летний отдых»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3B1F67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1F67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iCs/>
                <w:color w:val="000000"/>
                <w:w w:val="0"/>
                <w:sz w:val="24"/>
                <w:szCs w:val="20"/>
                <w:lang w:eastAsia="ru-RU"/>
              </w:rPr>
              <w:t xml:space="preserve">Выбор «Школы актива»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Проведение интерактивной беседы, посвященной Дню борьбы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«Умей жить»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Интернет – урок  «Имею право знать!»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Новогодний переполох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Акция «Пятерочка»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Рейды «Твой портфель»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Эко-марафон переработка «Сдай макулатуру – спаси дерево!»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Проект «Школьная клумба»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shd w:val="clear" w:color="auto" w:fill="FFFFFF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Фотовыставка «Поделись 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улыбкою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своей», посвященная </w:t>
            </w:r>
            <w:hyperlink r:id="rId8" w:history="1">
              <w:r w:rsidRPr="00B90F86">
                <w:rPr>
                  <w:rFonts w:ascii="Times New Roman" w:eastAsia="№Е" w:hAnsi="Times New Roman" w:cs="Times New Roman"/>
                  <w:sz w:val="24"/>
                  <w:szCs w:val="24"/>
                  <w:lang w:eastAsia="ru-RU"/>
                </w:rPr>
                <w:t>Всемирному дню улыбки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Конкурсная программа «Таланты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B46BB4" w:rsidRPr="00B90F86" w:rsidTr="00B54C0A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6BB4" w:rsidRPr="00666A9B" w:rsidRDefault="00B46BB4" w:rsidP="00B46BB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6A9B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75FFA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Выездные занятия на базе «Школа спасателей»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кадетского движения</w:t>
            </w:r>
          </w:p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75FFA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 кинологической службы пограничных войск РФ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кадетского движения</w:t>
            </w:r>
          </w:p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75FFA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мероприятия на базе ВДПО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г.Таганрога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Посещение ОАО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Тагинт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Выездные мероприятия на базе ЦВР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Сотрудничество с Советом ветеранов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г.Таганрога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75FFA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 на базе музейного комплекса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Самбекские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223403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3B1F67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1F67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«Моя будущая профессия»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декада «Мой выбор»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проекте 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67ED1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967ED1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D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конкурс Благотворительного фонда «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Си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нара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 «Точка опоры» при поддержке ПАО ТАГМЕТ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6, 8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учителя-пред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метники,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Профориентационные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экскурсии на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занятости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профориентации «Основы военной службы»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Профессиональные пробы по профессиям в </w:t>
            </w:r>
            <w:r w:rsidRPr="00B90F86">
              <w:rPr>
                <w:rFonts w:ascii="Times New Roman" w:eastAsia="№Е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ГБП ОУ РО</w:t>
            </w:r>
            <w:r w:rsidRPr="00B90F86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B90F86">
              <w:rPr>
                <w:rFonts w:ascii="Times New Roman" w:eastAsia="№Е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«Таганрогском технологическом техникуме питания и торговли»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Ознакомительная экскурсия, профессиональные пробы в мастерских по профессиям: оператор связи, модельер, столяр, маляр, штукатур.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7-8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3B1F67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B1F67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r w:rsidRPr="003B1F67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1F67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trHeight w:val="888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официальных а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ккаунтов 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школы в социальных сетях «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B46BB4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D81837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стикеров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месячника «Территория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беопвсности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ШПР</w:t>
            </w:r>
          </w:p>
        </w:tc>
      </w:tr>
      <w:tr w:rsidR="00B46BB4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«Большая перемена» (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отдельные </w:t>
            </w:r>
            <w:proofErr w:type="spellStart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спецвыпуски</w:t>
            </w:r>
            <w:proofErr w:type="spellEnd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рубрики, авторские колонки)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B46BB4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виде-фотомонтажа «День учителя»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46BB4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Конкурс анимационной открытки «День народного единства»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46BB4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Создание видео-ролика, продвигающего бренд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46BB4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Фотовыставка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Мама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» -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День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Матери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компьютерного рисунка «День Конституции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lastRenderedPageBreak/>
              <w:t xml:space="preserve">Издание видеоролика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 жизни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Акция, посвященная Дню Российской печати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Конкурс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компьютерной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графики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Ленинград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1944»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газеты «Рейтинг классов участия в жизни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Создание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сайта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Медиатворчество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анимационной открытки «Служу Отечеству»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Создание видеоролика, посвященного «Международному женскому дню»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Конкурс  мобильного видео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Создание календаря «Моя любимая книга» ко Всероссийской неделе детской книги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D81837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8183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школьного банка творческих проектов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сайта «С Днем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441C6E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1C6E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</w:t>
            </w:r>
            <w:r w:rsidRPr="00441C6E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C6E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</w:t>
            </w:r>
            <w:r w:rsidRPr="00441C6E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C6E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«Внимание, дети!»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 школы в проектах «Большая перемена», «Навигаторы детства», «РДШ»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Холодковская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«Преемственность ДОО»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B46BB4" w:rsidRPr="00441C6E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юнармейских отделений клуба «Патриот»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Козлова И.Д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Максимова Н.А.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клуб «Эрудит»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Дудкина О.В.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«Юные инспектора движения»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Дмитриева Н.Н.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Гражданско-патриотический клуб «Гражданин»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Рыбакова Е.А.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Школьное самоуправление ШПР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Чкркдниченко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Клуб «СКИФ»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Таратута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B46BB4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Иванова Е.Ю.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Ширинкина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отряда ЮИД «Азбука улиц»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441C6E" w:rsidRDefault="00B46BB4" w:rsidP="00B46BB4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6BB4" w:rsidRPr="00441C6E" w:rsidRDefault="00B46BB4" w:rsidP="00B46BB4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C6E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Кадетское движение</w:t>
            </w:r>
          </w:p>
          <w:p w:rsidR="00B46BB4" w:rsidRPr="00B90F86" w:rsidRDefault="00B46BB4" w:rsidP="00B46BB4">
            <w:pPr>
              <w:spacing w:after="0" w:line="240" w:lineRule="auto"/>
              <w:ind w:firstLine="85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«Посвящение в кадеты»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24 .09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«Твоя безопасность – в твоих руках»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Практические занятия по пожарной безопасности с участием МЧС, ВДПО  и Пожарной частью -23 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г.Таганрога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спортивному ориентированию 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мероприятий «Спасателям Таганрога – наши поздравления»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Декадник </w:t>
            </w:r>
            <w:proofErr w:type="spellStart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«Будущее России – твое здоровое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Кадета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Декадник «Женщинам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Смотр – конкурс готовности юнармейских отделений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«Кадетский бал»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«Зарни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441C6E" w:rsidRDefault="00B46BB4" w:rsidP="00B46BB4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6BB4" w:rsidRPr="00441C6E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C6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  <w:p w:rsidR="00B46BB4" w:rsidRPr="00441C6E" w:rsidRDefault="00B46BB4" w:rsidP="00B46BB4">
            <w:pPr>
              <w:widowControl w:val="0"/>
              <w:wordWrap w:val="0"/>
              <w:spacing w:after="0" w:line="240" w:lineRule="auto"/>
              <w:ind w:right="-1"/>
              <w:rPr>
                <w:rFonts w:eastAsia="№Е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90F86">
              <w:rPr>
                <w:rFonts w:ascii="Batang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«Таганрог – первая военно-морская база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исторического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ВМФ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МОБУ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№ 6 (далее музей)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Торжественная линейка, посвященная Дню основания Российского военно-морского флота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Экскурсия «Так хочется оставить их в живых…»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Городская выставка «Музей под открытым небом»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Велопробег «Музей под открытым небом»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 выявлении и профилактике негативных зависимостей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«Здоровая семья – здоровое общество»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Семейный праздник, посвящённый 8 марта и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Консультация для родителей «Как помочь ребенку подготовиться к экзаменам»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46BB4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Родительское собрание «Безопасный летний отдых»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Классное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6BB4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B4" w:rsidRPr="00B90F86" w:rsidRDefault="00B46BB4" w:rsidP="00B46B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F86" w:rsidRPr="00B90F86" w:rsidRDefault="00B90F86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F86" w:rsidRPr="00B90F86" w:rsidRDefault="00B90F86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055"/>
        <w:gridCol w:w="2510"/>
      </w:tblGrid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школы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</w:t>
            </w:r>
            <w:r w:rsidR="00374765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2022 - 2023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Batang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«Звенит звонок веселый!»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90F86" w:rsidRPr="00B90F86" w:rsidTr="00014048">
        <w:trPr>
          <w:trHeight w:val="841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Проект </w:t>
            </w: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«Я - человек, я - гражданин!»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солидарности в борьбе с терроризмом;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освобождения Таганрога;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мероприятия, посвященные Дню города: классные часы «Моя малая Родина»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встречи с интересными людьми города,</w:t>
            </w: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конкурс рисунков на асфальте «Рисую свой город», театрализовано-игровая программа «Мой город</w:t>
            </w:r>
            <w:proofErr w:type="gramStart"/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»,  конкурс</w:t>
            </w:r>
            <w:proofErr w:type="gramEnd"/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чтецов «Прославляем город Петра»;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 День народного единства;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- День Конституции РФ;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Героев Отечества;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освобождения Ленинграда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День памяти россиян, исполнявших служебный долг за пределами Отечества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 День защитника Отечества</w:t>
            </w:r>
          </w:p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-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Вов</w:t>
            </w:r>
          </w:p>
          <w:p w:rsidR="00B90F86" w:rsidRPr="00B90F86" w:rsidRDefault="00B90F86" w:rsidP="00B90F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Памяти и скорби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Традиционный праздник «С Днем рождения, любимая школа!»: конкурс плакатов «С днем рождения, школа!», спортивно-игровая программа «Веселый круг»</w:t>
            </w:r>
          </w:p>
          <w:p w:rsidR="00B90F86" w:rsidRPr="00B90F86" w:rsidRDefault="00B90F86" w:rsidP="00B90F86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Неделя безопасности</w:t>
            </w:r>
          </w:p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«Школьная спортивная лига» (спортивные состязания)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старшеклассники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народного фольклора «Народов Дона – дружная 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волонтерских отрядов</w:t>
            </w:r>
          </w:p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образования Всемирного общества охраны природы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«Дорога добра»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памяти «Героям Отечества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Вечер отдыха для старшеклассников «Новый год»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Чеховский фестиваль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Декадник «Женщинам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Экологический марафон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Гагаринский урок «Космос – это 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Месячник «Организация правильного питания»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>Цикл дел, посвящённых Дню Победы: Уроки мужества, Праздничный концерт для ветеранов, акции «Стена Памяти», «Ветеран живет рядом», «Памятникам нашу заботу»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Акция «За чистоту твоего города»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Проект «Класс года», «Ученик года»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Торжественная линейка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Праздник</w:t>
            </w:r>
            <w:r w:rsidRPr="00B90F86">
              <w:rPr>
                <w:rFonts w:ascii="Times New Roman" w:eastAsia="MS Mincho" w:hAnsi="Times New Roman" w:cs="Times New Roman"/>
                <w:kern w:val="2"/>
                <w:sz w:val="24"/>
                <w:szCs w:val="24"/>
                <w:shd w:val="clear" w:color="auto" w:fill="FFFFFF"/>
                <w:lang w:eastAsia="ja-JP"/>
              </w:rPr>
              <w:t xml:space="preserve"> «Золотой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 образования,</w:t>
            </w:r>
          </w:p>
          <w:p w:rsidR="00B90F86" w:rsidRPr="00B90F86" w:rsidRDefault="00B90F86" w:rsidP="00B90F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0F8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374765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внеурочной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8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F86" w:rsidRPr="00B90F86" w:rsidRDefault="00B90F86" w:rsidP="00B90F8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49DE" w:rsidRPr="00B90F86" w:rsidTr="008031B7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DE" w:rsidRPr="009449DE" w:rsidRDefault="009449DE" w:rsidP="00B54C0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49DE">
              <w:rPr>
                <w:rFonts w:ascii="Times New Roman" w:hAnsi="Times New Roman"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9449DE">
              <w:rPr>
                <w:rFonts w:ascii="Times New Roman" w:hAnsi="Times New Roman"/>
                <w:i/>
                <w:sz w:val="24"/>
                <w:szCs w:val="24"/>
              </w:rPr>
              <w:t xml:space="preserve">  направление</w:t>
            </w:r>
          </w:p>
        </w:tc>
      </w:tr>
      <w:tr w:rsidR="00B54C0A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A" w:rsidRPr="00B90F86" w:rsidRDefault="009449DE" w:rsidP="00B54C0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 для жизни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A" w:rsidRPr="00B90F86" w:rsidRDefault="00B54C0A" w:rsidP="00B54C0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A" w:rsidRPr="00B90F86" w:rsidRDefault="00B54C0A" w:rsidP="00B54C0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0A" w:rsidRPr="00B90F86" w:rsidRDefault="005E76A0" w:rsidP="00B54C0A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русской словесности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Сложные вопросы ЕГЭ.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966706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9449DE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49DE"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C83F77" w:rsidRDefault="005E76A0" w:rsidP="005E76A0">
            <w:pPr>
              <w:pStyle w:val="a8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Россия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мир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Default="005E76A0" w:rsidP="005E76A0">
            <w:pPr>
              <w:pStyle w:val="a8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Экология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Линия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Сложные задачи по информатике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5747E8" w:rsidRDefault="005E76A0" w:rsidP="005E76A0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Секреты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языкознания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C06977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D3778F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hAnsi="Times New Roman"/>
                <w:i/>
                <w:sz w:val="24"/>
                <w:szCs w:val="24"/>
              </w:rPr>
              <w:t>Социальное направление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Default="005E76A0" w:rsidP="005E76A0">
            <w:pPr>
              <w:pStyle w:val="a8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Здоровье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5747E8" w:rsidRDefault="005E76A0" w:rsidP="005E76A0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Интернет-технологии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Компьютерная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5747E8" w:rsidRDefault="005E76A0" w:rsidP="005E76A0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вокруг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5747E8" w:rsidRDefault="005E76A0" w:rsidP="005E76A0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страницами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учебника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C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Default="005E76A0" w:rsidP="005E76A0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экзаменам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</w:tr>
      <w:tr w:rsidR="005E76A0" w:rsidRPr="00B90F86" w:rsidTr="002032D4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D3778F" w:rsidRDefault="005E76A0" w:rsidP="005E76A0">
            <w:pPr>
              <w:pStyle w:val="a8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D3778F">
              <w:rPr>
                <w:rFonts w:ascii="Times New Roman"/>
                <w:i/>
                <w:sz w:val="24"/>
                <w:szCs w:val="24"/>
              </w:rPr>
              <w:t>Духовно-нравственное</w:t>
            </w:r>
            <w:proofErr w:type="spellEnd"/>
            <w:r w:rsidRPr="00D3778F">
              <w:rPr>
                <w:rFonts w:asci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778F">
              <w:rPr>
                <w:rFonts w:asci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Default="005E76A0" w:rsidP="005E76A0">
            <w:pPr>
              <w:pStyle w:val="a8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Совершенствуй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английский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CB5232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D3778F" w:rsidRDefault="005E76A0" w:rsidP="005E76A0">
            <w:pPr>
              <w:pStyle w:val="a8"/>
              <w:rPr>
                <w:rFonts w:ascii="Times New Roman"/>
                <w:i/>
                <w:sz w:val="24"/>
                <w:szCs w:val="24"/>
              </w:rPr>
            </w:pPr>
            <w:proofErr w:type="spellStart"/>
            <w:r w:rsidRPr="00D3778F">
              <w:rPr>
                <w:rFonts w:ascii="Times New Roman"/>
                <w:i/>
                <w:sz w:val="24"/>
                <w:szCs w:val="24"/>
              </w:rPr>
              <w:t>Спортивно-оздоровительное</w:t>
            </w:r>
            <w:proofErr w:type="spellEnd"/>
            <w:r w:rsidRPr="00D3778F">
              <w:rPr>
                <w:rFonts w:asci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778F">
              <w:rPr>
                <w:rFonts w:ascii="Times New Roman"/>
                <w:i/>
                <w:sz w:val="24"/>
                <w:szCs w:val="24"/>
              </w:rPr>
              <w:t>направление</w:t>
            </w:r>
            <w:proofErr w:type="spellEnd"/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78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Спортивное многоборье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9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E76A0" w:rsidRPr="00B90F86" w:rsidTr="00C75BA9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E76A0" w:rsidRPr="00097E90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97E9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  <w:p w:rsidR="005E76A0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 «Мой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Фестиваль народного творчества «Народов Дона – дружная семья»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декада иностранного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МО, 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русского языка и литературы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«Стены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Проект «Создаем пространство школы вместе»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- май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 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декада историко-природоведческого цикла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Предметная декада художественно-эстетического цикла: выставка художественного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МО,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6A0" w:rsidRPr="00B90F86" w:rsidTr="00610CC9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E76A0" w:rsidRPr="00097E90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4"/>
                <w:szCs w:val="20"/>
                <w:lang w:eastAsia="ru-RU"/>
              </w:rPr>
            </w:pPr>
            <w:r w:rsidRPr="00097E9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r w:rsidRPr="00097E9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E9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097E9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E90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родителями</w:t>
            </w:r>
          </w:p>
          <w:p w:rsidR="005E76A0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Программа родительский всеобуч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родительские собрания «Взаимодействие семьи и школы в вопросах воспитания и обучения»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 неделя сентября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социального паспорта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82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Семинар «Взаимосвязь правильно организованного питания с учебной деятельностью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«О выявлении и профилактике негативных зависимостей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«Здоровая семья – здоровое общество»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hanging="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Семейный праздник, посвящённый 8 марта и 23 февраля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Консультация для родителей «Как помочь ребенку подготовиться к экзаменам»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hanging="6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MS Mincho" w:hAnsi="Times New Roman" w:cs="Times New Roman"/>
                <w:bCs/>
                <w:sz w:val="24"/>
                <w:szCs w:val="20"/>
                <w:lang w:eastAsia="ru-RU"/>
              </w:rPr>
              <w:t>Родительское собрание «Безопасный летний отдых»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E76A0" w:rsidRPr="00374765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iCs/>
                <w:color w:val="000000"/>
                <w:w w:val="0"/>
                <w:sz w:val="24"/>
                <w:szCs w:val="20"/>
                <w:lang w:eastAsia="ru-RU"/>
              </w:rPr>
              <w:t xml:space="preserve">Выбор «Школы актива»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Cs/>
                <w:color w:val="000000"/>
                <w:w w:val="0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Проведение интерактивной беседы, посвященной Дню борьбы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«Умей жить»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Интернет – урок  «Имею право знать!»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Новогодний переполох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Эко-марафон переработка «Сдай макулатуру – спаси дерево!»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Проект «Школьная клумба»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shd w:val="clear" w:color="auto" w:fill="FFFFFF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Фотовыставка «Поделись 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улыбкою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своей», посвященная </w:t>
            </w:r>
            <w:hyperlink r:id="rId9" w:history="1">
              <w:r w:rsidRPr="00B90F86">
                <w:rPr>
                  <w:rFonts w:ascii="Times New Roman" w:eastAsia="№Е" w:hAnsi="Times New Roman" w:cs="Times New Roman"/>
                  <w:sz w:val="24"/>
                  <w:szCs w:val="24"/>
                  <w:lang w:eastAsia="ru-RU"/>
                </w:rPr>
                <w:t>Всемирному дню улыбки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ind w:firstLine="16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Члены ШПР,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Конкурсная программа «Таланты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5E76A0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5E76A0" w:rsidRPr="00B90F86" w:rsidTr="002423D5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Default="00C10AE8" w:rsidP="00C10A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76A0" w:rsidRDefault="00C10AE8" w:rsidP="00C10A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  <w:p w:rsidR="00C10AE8" w:rsidRPr="00C10AE8" w:rsidRDefault="00C10AE8" w:rsidP="00C10A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76A0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C10AE8" w:rsidP="005E76A0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выездных мероприятий ев базе ЦВР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C10AE8" w:rsidP="005E76A0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C10AE8" w:rsidP="005E76A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A0" w:rsidRPr="00B90F86" w:rsidRDefault="00C10AE8" w:rsidP="005E76A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10AE8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Сотрудничество с управлением пограничных войск ФСБ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Default="00C10AE8" w:rsidP="00C10AE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C10AE8" w:rsidRPr="00B90F86" w:rsidRDefault="00C10AE8" w:rsidP="00C10AE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кадетского движения</w:t>
            </w:r>
          </w:p>
        </w:tc>
      </w:tr>
      <w:tr w:rsidR="00C10AE8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Выездные уроки на базе «Школа спасателей»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Default="00C10AE8" w:rsidP="00C10AE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C10AE8" w:rsidRPr="00B90F86" w:rsidRDefault="00C10AE8" w:rsidP="00C10AE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кадетского движения</w:t>
            </w:r>
          </w:p>
        </w:tc>
      </w:tr>
      <w:tr w:rsidR="00C10AE8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Сетевое сотрудничество с ВУЗами России и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Ростовской области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E8" w:rsidRPr="00B90F86" w:rsidRDefault="00C10AE8" w:rsidP="00C10AE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Выездные занятия на базе УВЦ ЮФУ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г.Таганрога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Экскурсионные программы Пожарно-спасательной части г. Таганрога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7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Выездные мероприятия на базе музейного комплекса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Самбекские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высоты»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E7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00336" w:rsidRPr="00374765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«Моя будущая профессия»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проекте 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занятий, экскурсий на базе учебных заведений и предприятий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1D20A8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1D20A8" w:rsidRDefault="00500336" w:rsidP="00500336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0A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уроки 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декада «Мой выбор»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конкурс Благотворительного фонда «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 «Точка опоры» при поддержке ПАО ТАГМЕТ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учителя-предметники,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экскурсии на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Уроки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занятости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профориентации «Основы военной службы»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Ознакомительная экскурсия, в высшие учебные заведения города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00336" w:rsidRPr="00374765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0336" w:rsidRPr="00B90F86" w:rsidTr="00014048">
        <w:trPr>
          <w:trHeight w:val="888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Создание официальных а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ккаунтов </w:t>
            </w: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школы в социальных сетях «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», «I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nstagram</w:t>
            </w:r>
            <w:proofErr w:type="spellEnd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</w:t>
            </w:r>
            <w:r w:rsidRPr="00B90F86"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500336" w:rsidRPr="00B90F86" w:rsidTr="00014048">
        <w:trPr>
          <w:trHeight w:val="888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Акция в </w:t>
            </w:r>
            <w:proofErr w:type="spellStart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соцсети</w:t>
            </w:r>
            <w:proofErr w:type="spellEnd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Instagram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посвященная «Всемирному дню борьбы со СПИДом»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00336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«Большая перемена» (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отдельные </w:t>
            </w:r>
            <w:proofErr w:type="spellStart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спецвыпуски</w:t>
            </w:r>
            <w:proofErr w:type="spellEnd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рубрики, авторские колонки)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500336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виде-фотомонтажа «День учителя»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Конкурс анимационной открытки «День народного единства»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trHeight w:val="605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Создание видео-ролика, продвигающего бренд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ШПР,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компьютерного рисунка «День Конституции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Издание видеоролика </w:t>
            </w: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0"/>
                <w:lang w:eastAsia="ru-RU"/>
              </w:rPr>
              <w:t>о жизни класса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Акция, посвященная Дню Российской печати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газеты «Рейтинг классов участия в жизни школы»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ШПР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Создание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сайта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 «</w:t>
            </w:r>
            <w:proofErr w:type="spellStart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Медиатворчество</w:t>
            </w:r>
            <w:proofErr w:type="spellEnd"/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 xml:space="preserve">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Создание видеоролика, посвященного «Международному женскому дню»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Конкурс  мобильного видео </w:t>
            </w: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«Крым»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Создание школьного банка творческих проектов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Создание сайта «С Днем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Крайникова</w:t>
            </w:r>
            <w:proofErr w:type="spellEnd"/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00336" w:rsidRPr="00374765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765">
              <w:rPr>
                <w:rFonts w:ascii="Batang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Гражданско-патриотический клуб «Гражданин»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Иванова Е.Ю.,</w:t>
            </w:r>
          </w:p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Рыбакова Е.А.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 ШПР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Черная Л.В.</w:t>
            </w: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374765" w:rsidRDefault="00500336" w:rsidP="00500336">
            <w:pPr>
              <w:spacing w:after="0" w:line="24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765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Кадетское движение</w:t>
            </w:r>
          </w:p>
          <w:p w:rsidR="00500336" w:rsidRPr="00B90F86" w:rsidRDefault="00500336" w:rsidP="00500336">
            <w:pPr>
              <w:spacing w:after="0" w:line="240" w:lineRule="auto"/>
              <w:ind w:firstLine="851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«Посвящение в кадеты»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24 .09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«Твоя безопасность – в твоих руках»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Практические занятия по пожарной безопасности с участием МЧС, ВДПО  и Пожарной частью -23 </w:t>
            </w:r>
            <w:proofErr w:type="spellStart"/>
            <w:r w:rsidRPr="00B90F8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г.Таганрога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спортивному ориентированию 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мероприятий «Спасателям Таганрога – наши поздравления»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Декадник </w:t>
            </w:r>
            <w:proofErr w:type="spellStart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«Будущее России – твое здоровое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Кадета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Декадник «Женщинам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«Кадетский бал»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образования, 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Военно-спортивная игра «Зарница»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097E90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E9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0F8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90F86">
              <w:rPr>
                <w:rFonts w:ascii="Batang" w:eastAsia="№Е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Торжественная линейка, посвященная Дню основания Российского военно-морского флота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Экскурсия «Так хочется оставить их в живых…»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Городская выставка «Музей под открытым небом»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</w:tr>
      <w:tr w:rsidR="00500336" w:rsidRPr="00B90F86" w:rsidTr="00014048">
        <w:trPr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Велопробег «Музей под открытым небом»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90F8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F8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Классное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(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(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согласно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индивидуальным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по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90F86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  <w:r w:rsidRPr="00B90F86"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0336" w:rsidRPr="00B90F86" w:rsidTr="00014048">
        <w:trPr>
          <w:jc w:val="center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336" w:rsidRPr="00B90F86" w:rsidRDefault="00500336" w:rsidP="00500336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F86" w:rsidRPr="00B90F86" w:rsidRDefault="00B90F86" w:rsidP="00B90F86">
      <w:pPr>
        <w:widowControl w:val="0"/>
        <w:wordWrap w:val="0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53E2" w:rsidRDefault="00B953E2"/>
    <w:sectPr w:rsidR="00B953E2" w:rsidSect="00B90F86">
      <w:footerReference w:type="default" r:id="rId10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E" w:rsidRDefault="00826CAE">
      <w:pPr>
        <w:spacing w:after="0" w:line="240" w:lineRule="auto"/>
      </w:pPr>
      <w:r>
        <w:separator/>
      </w:r>
    </w:p>
  </w:endnote>
  <w:endnote w:type="continuationSeparator" w:id="0">
    <w:p w:rsidR="00826CAE" w:rsidRDefault="0082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0A" w:rsidRPr="00BD5383" w:rsidRDefault="00B54C0A" w:rsidP="00014048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D7B51" w:rsidRPr="00BD7B51">
      <w:rPr>
        <w:rFonts w:ascii="Century Gothic" w:hAnsi="Century Gothic"/>
        <w:noProof/>
        <w:sz w:val="16"/>
        <w:szCs w:val="16"/>
        <w:lang w:val="ru-RU"/>
      </w:rPr>
      <w:t>32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B54C0A" w:rsidRDefault="00B54C0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E" w:rsidRDefault="00826CAE">
      <w:pPr>
        <w:spacing w:after="0" w:line="240" w:lineRule="auto"/>
      </w:pPr>
      <w:r>
        <w:separator/>
      </w:r>
    </w:p>
  </w:footnote>
  <w:footnote w:type="continuationSeparator" w:id="0">
    <w:p w:rsidR="00826CAE" w:rsidRDefault="0082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C57"/>
    <w:multiLevelType w:val="hybridMultilevel"/>
    <w:tmpl w:val="C898133C"/>
    <w:lvl w:ilvl="0" w:tplc="6A0A7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CF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4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AD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8C5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E7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07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4DA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8A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A363FD"/>
    <w:multiLevelType w:val="hybridMultilevel"/>
    <w:tmpl w:val="12A6DD52"/>
    <w:lvl w:ilvl="0" w:tplc="747C3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1B3"/>
    <w:multiLevelType w:val="hybridMultilevel"/>
    <w:tmpl w:val="20940E20"/>
    <w:lvl w:ilvl="0" w:tplc="88E4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B52"/>
    <w:multiLevelType w:val="hybridMultilevel"/>
    <w:tmpl w:val="F22E7850"/>
    <w:lvl w:ilvl="0" w:tplc="F0EE7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159B0"/>
    <w:multiLevelType w:val="hybridMultilevel"/>
    <w:tmpl w:val="050A8F16"/>
    <w:lvl w:ilvl="0" w:tplc="D452ED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27F9F"/>
    <w:multiLevelType w:val="hybridMultilevel"/>
    <w:tmpl w:val="8036FEBA"/>
    <w:lvl w:ilvl="0" w:tplc="D020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F2923"/>
    <w:multiLevelType w:val="hybridMultilevel"/>
    <w:tmpl w:val="0622B4B4"/>
    <w:lvl w:ilvl="0" w:tplc="D452ED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86DE6072"/>
    <w:lvl w:ilvl="0" w:tplc="8474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84C1B22"/>
    <w:multiLevelType w:val="multilevel"/>
    <w:tmpl w:val="5C58F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950B5"/>
    <w:multiLevelType w:val="hybridMultilevel"/>
    <w:tmpl w:val="D0F043B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951727"/>
    <w:multiLevelType w:val="hybridMultilevel"/>
    <w:tmpl w:val="EA405D1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477C283C"/>
    <w:multiLevelType w:val="hybridMultilevel"/>
    <w:tmpl w:val="80C813DA"/>
    <w:lvl w:ilvl="0" w:tplc="D020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50409"/>
    <w:multiLevelType w:val="hybridMultilevel"/>
    <w:tmpl w:val="0B20428E"/>
    <w:lvl w:ilvl="0" w:tplc="D0200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E09A6"/>
    <w:multiLevelType w:val="hybridMultilevel"/>
    <w:tmpl w:val="AC4673DC"/>
    <w:lvl w:ilvl="0" w:tplc="D020019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C7EC7"/>
    <w:multiLevelType w:val="hybridMultilevel"/>
    <w:tmpl w:val="FC80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D00119"/>
    <w:multiLevelType w:val="hybridMultilevel"/>
    <w:tmpl w:val="7278FAB2"/>
    <w:lvl w:ilvl="0" w:tplc="E27EB5DE">
      <w:start w:val="1"/>
      <w:numFmt w:val="bullet"/>
      <w:lvlText w:val="•"/>
      <w:lvlJc w:val="left"/>
      <w:pPr>
        <w:ind w:left="11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5C8B"/>
    <w:multiLevelType w:val="multilevel"/>
    <w:tmpl w:val="1D78D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2"/>
  </w:num>
  <w:num w:numId="5">
    <w:abstractNumId w:val="26"/>
  </w:num>
  <w:num w:numId="6">
    <w:abstractNumId w:val="25"/>
  </w:num>
  <w:num w:numId="7">
    <w:abstractNumId w:val="18"/>
  </w:num>
  <w:num w:numId="8">
    <w:abstractNumId w:val="9"/>
  </w:num>
  <w:num w:numId="9">
    <w:abstractNumId w:val="7"/>
  </w:num>
  <w:num w:numId="10">
    <w:abstractNumId w:val="4"/>
  </w:num>
  <w:num w:numId="11">
    <w:abstractNumId w:val="28"/>
  </w:num>
  <w:num w:numId="12">
    <w:abstractNumId w:val="23"/>
  </w:num>
  <w:num w:numId="13">
    <w:abstractNumId w:val="11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</w:num>
  <w:num w:numId="26">
    <w:abstractNumId w:val="21"/>
  </w:num>
  <w:num w:numId="27">
    <w:abstractNumId w:val="3"/>
  </w:num>
  <w:num w:numId="28">
    <w:abstractNumId w:val="1"/>
  </w:num>
  <w:num w:numId="29">
    <w:abstractNumId w:val="19"/>
  </w:num>
  <w:num w:numId="30">
    <w:abstractNumId w:val="0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1"/>
    <w:rsid w:val="00000790"/>
    <w:rsid w:val="00004DF2"/>
    <w:rsid w:val="00014048"/>
    <w:rsid w:val="00070F11"/>
    <w:rsid w:val="00080FA1"/>
    <w:rsid w:val="00087A79"/>
    <w:rsid w:val="00097E90"/>
    <w:rsid w:val="000B0B78"/>
    <w:rsid w:val="000D5BEE"/>
    <w:rsid w:val="00124779"/>
    <w:rsid w:val="001C0F60"/>
    <w:rsid w:val="001D20A8"/>
    <w:rsid w:val="001D5E70"/>
    <w:rsid w:val="001F5A27"/>
    <w:rsid w:val="002052A7"/>
    <w:rsid w:val="00223403"/>
    <w:rsid w:val="002376FB"/>
    <w:rsid w:val="002744D8"/>
    <w:rsid w:val="002761B8"/>
    <w:rsid w:val="0032158A"/>
    <w:rsid w:val="003462C6"/>
    <w:rsid w:val="00374765"/>
    <w:rsid w:val="003B1F67"/>
    <w:rsid w:val="00421544"/>
    <w:rsid w:val="00441C6E"/>
    <w:rsid w:val="00500336"/>
    <w:rsid w:val="00512E91"/>
    <w:rsid w:val="005D2BDF"/>
    <w:rsid w:val="005E76A0"/>
    <w:rsid w:val="00666A9B"/>
    <w:rsid w:val="006A68B2"/>
    <w:rsid w:val="006D6986"/>
    <w:rsid w:val="006E4CC1"/>
    <w:rsid w:val="006F4302"/>
    <w:rsid w:val="007C782E"/>
    <w:rsid w:val="00826CAE"/>
    <w:rsid w:val="00827C51"/>
    <w:rsid w:val="008334EB"/>
    <w:rsid w:val="008923D9"/>
    <w:rsid w:val="00894967"/>
    <w:rsid w:val="009047E8"/>
    <w:rsid w:val="00914DE9"/>
    <w:rsid w:val="009449DE"/>
    <w:rsid w:val="00967ED1"/>
    <w:rsid w:val="009E6AB7"/>
    <w:rsid w:val="00AD4D16"/>
    <w:rsid w:val="00B46BB4"/>
    <w:rsid w:val="00B54C0A"/>
    <w:rsid w:val="00B75FFA"/>
    <w:rsid w:val="00B90F86"/>
    <w:rsid w:val="00B953E2"/>
    <w:rsid w:val="00BB29F7"/>
    <w:rsid w:val="00BC6662"/>
    <w:rsid w:val="00BD7B51"/>
    <w:rsid w:val="00C03C2F"/>
    <w:rsid w:val="00C10AE8"/>
    <w:rsid w:val="00C250B8"/>
    <w:rsid w:val="00C2645C"/>
    <w:rsid w:val="00C94D12"/>
    <w:rsid w:val="00CE671B"/>
    <w:rsid w:val="00D3778F"/>
    <w:rsid w:val="00D81837"/>
    <w:rsid w:val="00D857D7"/>
    <w:rsid w:val="00DD5649"/>
    <w:rsid w:val="00E22ED0"/>
    <w:rsid w:val="00E458A4"/>
    <w:rsid w:val="00E46DC3"/>
    <w:rsid w:val="00F41616"/>
    <w:rsid w:val="00F8333C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CDBE"/>
  <w15:chartTrackingRefBased/>
  <w15:docId w15:val="{FC4D3017-9E25-4EF9-B4EF-C8E155EC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1B"/>
  </w:style>
  <w:style w:type="paragraph" w:styleId="2">
    <w:name w:val="heading 2"/>
    <w:basedOn w:val="a"/>
    <w:link w:val="20"/>
    <w:uiPriority w:val="9"/>
    <w:qFormat/>
    <w:rsid w:val="00B90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F8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unhideWhenUsed/>
    <w:rsid w:val="00B90F86"/>
  </w:style>
  <w:style w:type="paragraph" w:customStyle="1" w:styleId="ParaAttribute30">
    <w:name w:val="ParaAttribute30"/>
    <w:rsid w:val="00B90F8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B90F8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B90F86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B9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90F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B90F86"/>
    <w:rPr>
      <w:vertAlign w:val="superscript"/>
    </w:rPr>
  </w:style>
  <w:style w:type="paragraph" w:customStyle="1" w:styleId="ParaAttribute38">
    <w:name w:val="ParaAttribute38"/>
    <w:rsid w:val="00B90F8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90F8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90F86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90F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90F8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B90F86"/>
    <w:rPr>
      <w:rFonts w:ascii="Times New Roman" w:eastAsia="Times New Roman"/>
      <w:sz w:val="28"/>
    </w:rPr>
  </w:style>
  <w:style w:type="character" w:customStyle="1" w:styleId="CharAttribute512">
    <w:name w:val="CharAttribute512"/>
    <w:rsid w:val="00B90F86"/>
    <w:rPr>
      <w:rFonts w:ascii="Times New Roman" w:eastAsia="Times New Roman"/>
      <w:sz w:val="28"/>
    </w:rPr>
  </w:style>
  <w:style w:type="character" w:customStyle="1" w:styleId="CharAttribute3">
    <w:name w:val="CharAttribute3"/>
    <w:rsid w:val="00B90F8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90F8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90F8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90F86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90F8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B90F8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B90F8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B90F86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B90F8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B90F86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90F8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90F8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90F8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B90F8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90F8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90F86"/>
    <w:rPr>
      <w:rFonts w:ascii="Times New Roman" w:eastAsia="Times New Roman"/>
      <w:sz w:val="28"/>
    </w:rPr>
  </w:style>
  <w:style w:type="character" w:customStyle="1" w:styleId="CharAttribute269">
    <w:name w:val="CharAttribute269"/>
    <w:rsid w:val="00B90F8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90F8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90F86"/>
    <w:rPr>
      <w:rFonts w:ascii="Times New Roman" w:eastAsia="Times New Roman"/>
      <w:sz w:val="28"/>
    </w:rPr>
  </w:style>
  <w:style w:type="character" w:customStyle="1" w:styleId="CharAttribute273">
    <w:name w:val="CharAttribute273"/>
    <w:rsid w:val="00B90F86"/>
    <w:rPr>
      <w:rFonts w:ascii="Times New Roman" w:eastAsia="Times New Roman"/>
      <w:sz w:val="28"/>
    </w:rPr>
  </w:style>
  <w:style w:type="character" w:customStyle="1" w:styleId="CharAttribute274">
    <w:name w:val="CharAttribute274"/>
    <w:rsid w:val="00B90F86"/>
    <w:rPr>
      <w:rFonts w:ascii="Times New Roman" w:eastAsia="Times New Roman"/>
      <w:sz w:val="28"/>
    </w:rPr>
  </w:style>
  <w:style w:type="character" w:customStyle="1" w:styleId="CharAttribute275">
    <w:name w:val="CharAttribute275"/>
    <w:rsid w:val="00B90F8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90F86"/>
    <w:rPr>
      <w:rFonts w:ascii="Times New Roman" w:eastAsia="Times New Roman"/>
      <w:sz w:val="28"/>
    </w:rPr>
  </w:style>
  <w:style w:type="character" w:customStyle="1" w:styleId="CharAttribute277">
    <w:name w:val="CharAttribute277"/>
    <w:rsid w:val="00B90F8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90F8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90F8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90F8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90F8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90F8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90F8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90F86"/>
    <w:rPr>
      <w:rFonts w:ascii="Times New Roman" w:eastAsia="Times New Roman"/>
      <w:sz w:val="28"/>
    </w:rPr>
  </w:style>
  <w:style w:type="character" w:customStyle="1" w:styleId="CharAttribute285">
    <w:name w:val="CharAttribute285"/>
    <w:rsid w:val="00B90F86"/>
    <w:rPr>
      <w:rFonts w:ascii="Times New Roman" w:eastAsia="Times New Roman"/>
      <w:sz w:val="28"/>
    </w:rPr>
  </w:style>
  <w:style w:type="character" w:customStyle="1" w:styleId="CharAttribute286">
    <w:name w:val="CharAttribute286"/>
    <w:rsid w:val="00B90F86"/>
    <w:rPr>
      <w:rFonts w:ascii="Times New Roman" w:eastAsia="Times New Roman"/>
      <w:sz w:val="28"/>
    </w:rPr>
  </w:style>
  <w:style w:type="character" w:customStyle="1" w:styleId="CharAttribute287">
    <w:name w:val="CharAttribute287"/>
    <w:rsid w:val="00B90F86"/>
    <w:rPr>
      <w:rFonts w:ascii="Times New Roman" w:eastAsia="Times New Roman"/>
      <w:sz w:val="28"/>
    </w:rPr>
  </w:style>
  <w:style w:type="character" w:customStyle="1" w:styleId="CharAttribute288">
    <w:name w:val="CharAttribute288"/>
    <w:rsid w:val="00B90F86"/>
    <w:rPr>
      <w:rFonts w:ascii="Times New Roman" w:eastAsia="Times New Roman"/>
      <w:sz w:val="28"/>
    </w:rPr>
  </w:style>
  <w:style w:type="character" w:customStyle="1" w:styleId="CharAttribute289">
    <w:name w:val="CharAttribute289"/>
    <w:rsid w:val="00B90F86"/>
    <w:rPr>
      <w:rFonts w:ascii="Times New Roman" w:eastAsia="Times New Roman"/>
      <w:sz w:val="28"/>
    </w:rPr>
  </w:style>
  <w:style w:type="character" w:customStyle="1" w:styleId="CharAttribute290">
    <w:name w:val="CharAttribute290"/>
    <w:rsid w:val="00B90F86"/>
    <w:rPr>
      <w:rFonts w:ascii="Times New Roman" w:eastAsia="Times New Roman"/>
      <w:sz w:val="28"/>
    </w:rPr>
  </w:style>
  <w:style w:type="character" w:customStyle="1" w:styleId="CharAttribute291">
    <w:name w:val="CharAttribute291"/>
    <w:rsid w:val="00B90F86"/>
    <w:rPr>
      <w:rFonts w:ascii="Times New Roman" w:eastAsia="Times New Roman"/>
      <w:sz w:val="28"/>
    </w:rPr>
  </w:style>
  <w:style w:type="character" w:customStyle="1" w:styleId="CharAttribute292">
    <w:name w:val="CharAttribute292"/>
    <w:rsid w:val="00B90F86"/>
    <w:rPr>
      <w:rFonts w:ascii="Times New Roman" w:eastAsia="Times New Roman"/>
      <w:sz w:val="28"/>
    </w:rPr>
  </w:style>
  <w:style w:type="character" w:customStyle="1" w:styleId="CharAttribute293">
    <w:name w:val="CharAttribute293"/>
    <w:rsid w:val="00B90F86"/>
    <w:rPr>
      <w:rFonts w:ascii="Times New Roman" w:eastAsia="Times New Roman"/>
      <w:sz w:val="28"/>
    </w:rPr>
  </w:style>
  <w:style w:type="character" w:customStyle="1" w:styleId="CharAttribute294">
    <w:name w:val="CharAttribute294"/>
    <w:rsid w:val="00B90F86"/>
    <w:rPr>
      <w:rFonts w:ascii="Times New Roman" w:eastAsia="Times New Roman"/>
      <w:sz w:val="28"/>
    </w:rPr>
  </w:style>
  <w:style w:type="character" w:customStyle="1" w:styleId="CharAttribute295">
    <w:name w:val="CharAttribute295"/>
    <w:rsid w:val="00B90F86"/>
    <w:rPr>
      <w:rFonts w:ascii="Times New Roman" w:eastAsia="Times New Roman"/>
      <w:sz w:val="28"/>
    </w:rPr>
  </w:style>
  <w:style w:type="character" w:customStyle="1" w:styleId="CharAttribute296">
    <w:name w:val="CharAttribute296"/>
    <w:rsid w:val="00B90F86"/>
    <w:rPr>
      <w:rFonts w:ascii="Times New Roman" w:eastAsia="Times New Roman"/>
      <w:sz w:val="28"/>
    </w:rPr>
  </w:style>
  <w:style w:type="character" w:customStyle="1" w:styleId="CharAttribute297">
    <w:name w:val="CharAttribute297"/>
    <w:rsid w:val="00B90F86"/>
    <w:rPr>
      <w:rFonts w:ascii="Times New Roman" w:eastAsia="Times New Roman"/>
      <w:sz w:val="28"/>
    </w:rPr>
  </w:style>
  <w:style w:type="character" w:customStyle="1" w:styleId="CharAttribute298">
    <w:name w:val="CharAttribute298"/>
    <w:rsid w:val="00B90F86"/>
    <w:rPr>
      <w:rFonts w:ascii="Times New Roman" w:eastAsia="Times New Roman"/>
      <w:sz w:val="28"/>
    </w:rPr>
  </w:style>
  <w:style w:type="character" w:customStyle="1" w:styleId="CharAttribute299">
    <w:name w:val="CharAttribute299"/>
    <w:rsid w:val="00B90F86"/>
    <w:rPr>
      <w:rFonts w:ascii="Times New Roman" w:eastAsia="Times New Roman"/>
      <w:sz w:val="28"/>
    </w:rPr>
  </w:style>
  <w:style w:type="character" w:customStyle="1" w:styleId="CharAttribute300">
    <w:name w:val="CharAttribute300"/>
    <w:rsid w:val="00B90F8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90F8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90F8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90F86"/>
    <w:rPr>
      <w:rFonts w:ascii="Times New Roman" w:eastAsia="Times New Roman"/>
      <w:sz w:val="28"/>
    </w:rPr>
  </w:style>
  <w:style w:type="character" w:customStyle="1" w:styleId="CharAttribute305">
    <w:name w:val="CharAttribute305"/>
    <w:rsid w:val="00B90F86"/>
    <w:rPr>
      <w:rFonts w:ascii="Times New Roman" w:eastAsia="Times New Roman"/>
      <w:sz w:val="28"/>
    </w:rPr>
  </w:style>
  <w:style w:type="character" w:customStyle="1" w:styleId="CharAttribute306">
    <w:name w:val="CharAttribute306"/>
    <w:rsid w:val="00B90F86"/>
    <w:rPr>
      <w:rFonts w:ascii="Times New Roman" w:eastAsia="Times New Roman"/>
      <w:sz w:val="28"/>
    </w:rPr>
  </w:style>
  <w:style w:type="character" w:customStyle="1" w:styleId="CharAttribute307">
    <w:name w:val="CharAttribute307"/>
    <w:rsid w:val="00B90F86"/>
    <w:rPr>
      <w:rFonts w:ascii="Times New Roman" w:eastAsia="Times New Roman"/>
      <w:sz w:val="28"/>
    </w:rPr>
  </w:style>
  <w:style w:type="character" w:customStyle="1" w:styleId="CharAttribute308">
    <w:name w:val="CharAttribute308"/>
    <w:rsid w:val="00B90F86"/>
    <w:rPr>
      <w:rFonts w:ascii="Times New Roman" w:eastAsia="Times New Roman"/>
      <w:sz w:val="28"/>
    </w:rPr>
  </w:style>
  <w:style w:type="character" w:customStyle="1" w:styleId="CharAttribute309">
    <w:name w:val="CharAttribute309"/>
    <w:rsid w:val="00B90F86"/>
    <w:rPr>
      <w:rFonts w:ascii="Times New Roman" w:eastAsia="Times New Roman"/>
      <w:sz w:val="28"/>
    </w:rPr>
  </w:style>
  <w:style w:type="character" w:customStyle="1" w:styleId="CharAttribute310">
    <w:name w:val="CharAttribute310"/>
    <w:rsid w:val="00B90F86"/>
    <w:rPr>
      <w:rFonts w:ascii="Times New Roman" w:eastAsia="Times New Roman"/>
      <w:sz w:val="28"/>
    </w:rPr>
  </w:style>
  <w:style w:type="character" w:customStyle="1" w:styleId="CharAttribute311">
    <w:name w:val="CharAttribute311"/>
    <w:rsid w:val="00B90F86"/>
    <w:rPr>
      <w:rFonts w:ascii="Times New Roman" w:eastAsia="Times New Roman"/>
      <w:sz w:val="28"/>
    </w:rPr>
  </w:style>
  <w:style w:type="character" w:customStyle="1" w:styleId="CharAttribute312">
    <w:name w:val="CharAttribute312"/>
    <w:rsid w:val="00B90F86"/>
    <w:rPr>
      <w:rFonts w:ascii="Times New Roman" w:eastAsia="Times New Roman"/>
      <w:sz w:val="28"/>
    </w:rPr>
  </w:style>
  <w:style w:type="character" w:customStyle="1" w:styleId="CharAttribute313">
    <w:name w:val="CharAttribute313"/>
    <w:rsid w:val="00B90F86"/>
    <w:rPr>
      <w:rFonts w:ascii="Times New Roman" w:eastAsia="Times New Roman"/>
      <w:sz w:val="28"/>
    </w:rPr>
  </w:style>
  <w:style w:type="character" w:customStyle="1" w:styleId="CharAttribute314">
    <w:name w:val="CharAttribute314"/>
    <w:rsid w:val="00B90F86"/>
    <w:rPr>
      <w:rFonts w:ascii="Times New Roman" w:eastAsia="Times New Roman"/>
      <w:sz w:val="28"/>
    </w:rPr>
  </w:style>
  <w:style w:type="character" w:customStyle="1" w:styleId="CharAttribute315">
    <w:name w:val="CharAttribute315"/>
    <w:rsid w:val="00B90F86"/>
    <w:rPr>
      <w:rFonts w:ascii="Times New Roman" w:eastAsia="Times New Roman"/>
      <w:sz w:val="28"/>
    </w:rPr>
  </w:style>
  <w:style w:type="character" w:customStyle="1" w:styleId="CharAttribute316">
    <w:name w:val="CharAttribute316"/>
    <w:rsid w:val="00B90F86"/>
    <w:rPr>
      <w:rFonts w:ascii="Times New Roman" w:eastAsia="Times New Roman"/>
      <w:sz w:val="28"/>
    </w:rPr>
  </w:style>
  <w:style w:type="character" w:customStyle="1" w:styleId="CharAttribute317">
    <w:name w:val="CharAttribute317"/>
    <w:rsid w:val="00B90F86"/>
    <w:rPr>
      <w:rFonts w:ascii="Times New Roman" w:eastAsia="Times New Roman"/>
      <w:sz w:val="28"/>
    </w:rPr>
  </w:style>
  <w:style w:type="character" w:customStyle="1" w:styleId="CharAttribute318">
    <w:name w:val="CharAttribute318"/>
    <w:rsid w:val="00B90F86"/>
    <w:rPr>
      <w:rFonts w:ascii="Times New Roman" w:eastAsia="Times New Roman"/>
      <w:sz w:val="28"/>
    </w:rPr>
  </w:style>
  <w:style w:type="character" w:customStyle="1" w:styleId="CharAttribute319">
    <w:name w:val="CharAttribute319"/>
    <w:rsid w:val="00B90F86"/>
    <w:rPr>
      <w:rFonts w:ascii="Times New Roman" w:eastAsia="Times New Roman"/>
      <w:sz w:val="28"/>
    </w:rPr>
  </w:style>
  <w:style w:type="character" w:customStyle="1" w:styleId="CharAttribute320">
    <w:name w:val="CharAttribute320"/>
    <w:rsid w:val="00B90F86"/>
    <w:rPr>
      <w:rFonts w:ascii="Times New Roman" w:eastAsia="Times New Roman"/>
      <w:sz w:val="28"/>
    </w:rPr>
  </w:style>
  <w:style w:type="character" w:customStyle="1" w:styleId="CharAttribute321">
    <w:name w:val="CharAttribute321"/>
    <w:rsid w:val="00B90F86"/>
    <w:rPr>
      <w:rFonts w:ascii="Times New Roman" w:eastAsia="Times New Roman"/>
      <w:sz w:val="28"/>
    </w:rPr>
  </w:style>
  <w:style w:type="character" w:customStyle="1" w:styleId="CharAttribute322">
    <w:name w:val="CharAttribute322"/>
    <w:rsid w:val="00B90F86"/>
    <w:rPr>
      <w:rFonts w:ascii="Times New Roman" w:eastAsia="Times New Roman"/>
      <w:sz w:val="28"/>
    </w:rPr>
  </w:style>
  <w:style w:type="character" w:customStyle="1" w:styleId="CharAttribute323">
    <w:name w:val="CharAttribute323"/>
    <w:rsid w:val="00B90F86"/>
    <w:rPr>
      <w:rFonts w:ascii="Times New Roman" w:eastAsia="Times New Roman"/>
      <w:sz w:val="28"/>
    </w:rPr>
  </w:style>
  <w:style w:type="character" w:customStyle="1" w:styleId="CharAttribute324">
    <w:name w:val="CharAttribute324"/>
    <w:rsid w:val="00B90F86"/>
    <w:rPr>
      <w:rFonts w:ascii="Times New Roman" w:eastAsia="Times New Roman"/>
      <w:sz w:val="28"/>
    </w:rPr>
  </w:style>
  <w:style w:type="character" w:customStyle="1" w:styleId="CharAttribute325">
    <w:name w:val="CharAttribute325"/>
    <w:rsid w:val="00B90F86"/>
    <w:rPr>
      <w:rFonts w:ascii="Times New Roman" w:eastAsia="Times New Roman"/>
      <w:sz w:val="28"/>
    </w:rPr>
  </w:style>
  <w:style w:type="character" w:customStyle="1" w:styleId="CharAttribute326">
    <w:name w:val="CharAttribute326"/>
    <w:rsid w:val="00B90F86"/>
    <w:rPr>
      <w:rFonts w:ascii="Times New Roman" w:eastAsia="Times New Roman"/>
      <w:sz w:val="28"/>
    </w:rPr>
  </w:style>
  <w:style w:type="character" w:customStyle="1" w:styleId="CharAttribute327">
    <w:name w:val="CharAttribute327"/>
    <w:rsid w:val="00B90F86"/>
    <w:rPr>
      <w:rFonts w:ascii="Times New Roman" w:eastAsia="Times New Roman"/>
      <w:sz w:val="28"/>
    </w:rPr>
  </w:style>
  <w:style w:type="character" w:customStyle="1" w:styleId="CharAttribute328">
    <w:name w:val="CharAttribute328"/>
    <w:rsid w:val="00B90F86"/>
    <w:rPr>
      <w:rFonts w:ascii="Times New Roman" w:eastAsia="Times New Roman"/>
      <w:sz w:val="28"/>
    </w:rPr>
  </w:style>
  <w:style w:type="character" w:customStyle="1" w:styleId="CharAttribute329">
    <w:name w:val="CharAttribute329"/>
    <w:rsid w:val="00B90F86"/>
    <w:rPr>
      <w:rFonts w:ascii="Times New Roman" w:eastAsia="Times New Roman"/>
      <w:sz w:val="28"/>
    </w:rPr>
  </w:style>
  <w:style w:type="character" w:customStyle="1" w:styleId="CharAttribute330">
    <w:name w:val="CharAttribute330"/>
    <w:rsid w:val="00B90F86"/>
    <w:rPr>
      <w:rFonts w:ascii="Times New Roman" w:eastAsia="Times New Roman"/>
      <w:sz w:val="28"/>
    </w:rPr>
  </w:style>
  <w:style w:type="character" w:customStyle="1" w:styleId="CharAttribute331">
    <w:name w:val="CharAttribute331"/>
    <w:rsid w:val="00B90F86"/>
    <w:rPr>
      <w:rFonts w:ascii="Times New Roman" w:eastAsia="Times New Roman"/>
      <w:sz w:val="28"/>
    </w:rPr>
  </w:style>
  <w:style w:type="character" w:customStyle="1" w:styleId="CharAttribute332">
    <w:name w:val="CharAttribute332"/>
    <w:rsid w:val="00B90F86"/>
    <w:rPr>
      <w:rFonts w:ascii="Times New Roman" w:eastAsia="Times New Roman"/>
      <w:sz w:val="28"/>
    </w:rPr>
  </w:style>
  <w:style w:type="character" w:customStyle="1" w:styleId="CharAttribute333">
    <w:name w:val="CharAttribute333"/>
    <w:rsid w:val="00B90F86"/>
    <w:rPr>
      <w:rFonts w:ascii="Times New Roman" w:eastAsia="Times New Roman"/>
      <w:sz w:val="28"/>
    </w:rPr>
  </w:style>
  <w:style w:type="character" w:customStyle="1" w:styleId="CharAttribute334">
    <w:name w:val="CharAttribute334"/>
    <w:rsid w:val="00B90F86"/>
    <w:rPr>
      <w:rFonts w:ascii="Times New Roman" w:eastAsia="Times New Roman"/>
      <w:sz w:val="28"/>
    </w:rPr>
  </w:style>
  <w:style w:type="character" w:customStyle="1" w:styleId="CharAttribute335">
    <w:name w:val="CharAttribute335"/>
    <w:rsid w:val="00B90F86"/>
    <w:rPr>
      <w:rFonts w:ascii="Times New Roman" w:eastAsia="Times New Roman"/>
      <w:sz w:val="28"/>
    </w:rPr>
  </w:style>
  <w:style w:type="character" w:customStyle="1" w:styleId="CharAttribute514">
    <w:name w:val="CharAttribute514"/>
    <w:rsid w:val="00B90F86"/>
    <w:rPr>
      <w:rFonts w:ascii="Times New Roman" w:eastAsia="Times New Roman"/>
      <w:sz w:val="28"/>
    </w:rPr>
  </w:style>
  <w:style w:type="character" w:customStyle="1" w:styleId="CharAttribute520">
    <w:name w:val="CharAttribute520"/>
    <w:rsid w:val="00B90F86"/>
    <w:rPr>
      <w:rFonts w:ascii="Times New Roman" w:eastAsia="Times New Roman"/>
      <w:sz w:val="28"/>
    </w:rPr>
  </w:style>
  <w:style w:type="character" w:customStyle="1" w:styleId="CharAttribute521">
    <w:name w:val="CharAttribute521"/>
    <w:rsid w:val="00B90F8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90F8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90F8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90F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90F86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B90F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0F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0F8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0F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0F8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B90F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0F86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B90F8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B90F86"/>
    <w:rPr>
      <w:rFonts w:ascii="Times New Roman" w:eastAsia="Times New Roman"/>
      <w:sz w:val="28"/>
    </w:rPr>
  </w:style>
  <w:style w:type="character" w:customStyle="1" w:styleId="CharAttribute534">
    <w:name w:val="CharAttribute534"/>
    <w:rsid w:val="00B90F8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90F8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90F8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90F86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B9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B90F86"/>
    <w:rPr>
      <w:rFonts w:ascii="Times New Roman" w:eastAsia="Times New Roman"/>
      <w:sz w:val="28"/>
    </w:rPr>
  </w:style>
  <w:style w:type="character" w:customStyle="1" w:styleId="CharAttribute499">
    <w:name w:val="CharAttribute499"/>
    <w:rsid w:val="00B90F8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90F86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B90F86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B90F8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B90F8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B90F8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B90F8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90F8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90F8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B90F86"/>
  </w:style>
  <w:style w:type="table" w:styleId="af9">
    <w:name w:val="Table Grid"/>
    <w:basedOn w:val="a1"/>
    <w:uiPriority w:val="59"/>
    <w:rsid w:val="00B90F8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90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B90F86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B90F8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42">
    <w:name w:val="Font Style42"/>
    <w:uiPriority w:val="99"/>
    <w:rsid w:val="00B90F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B90F86"/>
    <w:rPr>
      <w:rFonts w:ascii="Times New Roman" w:hAnsi="Times New Roman" w:cs="Times New Roman"/>
      <w:color w:val="000000"/>
      <w:sz w:val="22"/>
      <w:szCs w:val="22"/>
    </w:rPr>
  </w:style>
  <w:style w:type="paragraph" w:customStyle="1" w:styleId="11">
    <w:name w:val="Обычный отступ1"/>
    <w:basedOn w:val="a"/>
    <w:rsid w:val="00B90F86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a">
    <w:name w:val="Hyperlink"/>
    <w:uiPriority w:val="99"/>
    <w:rsid w:val="00B90F86"/>
    <w:rPr>
      <w:rFonts w:cs="Times New Roman"/>
      <w:color w:val="0000FF"/>
      <w:u w:val="single"/>
    </w:rPr>
  </w:style>
  <w:style w:type="character" w:styleId="afb">
    <w:name w:val="FollowedHyperlink"/>
    <w:uiPriority w:val="99"/>
    <w:semiHidden/>
    <w:unhideWhenUsed/>
    <w:rsid w:val="00B90F86"/>
    <w:rPr>
      <w:color w:val="800080"/>
      <w:u w:val="single"/>
    </w:rPr>
  </w:style>
  <w:style w:type="paragraph" w:customStyle="1" w:styleId="Style2">
    <w:name w:val="Style2"/>
    <w:basedOn w:val="a"/>
    <w:rsid w:val="00B90F86"/>
    <w:pPr>
      <w:widowControl w:val="0"/>
      <w:autoSpaceDE w:val="0"/>
      <w:autoSpaceDN w:val="0"/>
      <w:adjustRightInd w:val="0"/>
      <w:spacing w:after="0" w:line="35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0F86"/>
    <w:rPr>
      <w:rFonts w:ascii="Times New Roman" w:hAnsi="Times New Roman" w:cs="Times New Roman"/>
      <w:sz w:val="24"/>
      <w:szCs w:val="24"/>
    </w:rPr>
  </w:style>
  <w:style w:type="character" w:customStyle="1" w:styleId="CharAttribute6">
    <w:name w:val="CharAttribute6"/>
    <w:rsid w:val="00B90F8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B90F8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B90F8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90F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90F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90F8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90F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90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B90F86"/>
    <w:rPr>
      <w:b/>
      <w:bCs/>
    </w:rPr>
  </w:style>
  <w:style w:type="character" w:customStyle="1" w:styleId="c0">
    <w:name w:val="c0"/>
    <w:basedOn w:val="a0"/>
    <w:rsid w:val="00B9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4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0038-0485-4C7E-9B1A-86B94AE0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36</Pages>
  <Words>7921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dcterms:created xsi:type="dcterms:W3CDTF">2022-09-10T14:25:00Z</dcterms:created>
  <dcterms:modified xsi:type="dcterms:W3CDTF">2022-09-17T11:23:00Z</dcterms:modified>
</cp:coreProperties>
</file>